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F7A1" w14:textId="77777777" w:rsidR="00C21E41" w:rsidRPr="00611B6A" w:rsidRDefault="00C21E41" w:rsidP="00C21E41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eastAsia="uk-UA"/>
        </w:rPr>
        <w:drawing>
          <wp:inline distT="0" distB="0" distL="0" distR="0" wp14:anchorId="637134C4" wp14:editId="09022AAF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14D7FA" w14:textId="4A90342D" w:rsidR="001308FA" w:rsidRDefault="001308FA" w:rsidP="001308FA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  <w:bookmarkStart w:id="0" w:name="_GoBack"/>
      <w:bookmarkEnd w:id="0"/>
    </w:p>
    <w:p w14:paraId="32DDA226" w14:textId="761B0828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14:paraId="7BA24A4B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14:paraId="1C090BD2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2173269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14:paraId="6EF5A5AE" w14:textId="77777777" w:rsidR="00C21E41" w:rsidRPr="00724CB3" w:rsidRDefault="00C21E41" w:rsidP="00C21E41">
      <w:pPr>
        <w:pStyle w:val="a3"/>
        <w:jc w:val="both"/>
        <w:rPr>
          <w:sz w:val="24"/>
        </w:rPr>
      </w:pPr>
    </w:p>
    <w:p w14:paraId="60E2059C" w14:textId="77777777"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59FE262F" w14:textId="77777777"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83A5558" w14:textId="41EA5A7D" w:rsidR="00AD0E93" w:rsidRPr="00B771D6" w:rsidRDefault="00AD0E93" w:rsidP="00AD0E93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0"/>
      </w:tblGrid>
      <w:tr w:rsidR="00727BD9" w14:paraId="33C04AE9" w14:textId="77777777" w:rsidTr="00727BD9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14:paraId="3C340C15" w14:textId="569E400E" w:rsidR="00727BD9" w:rsidRDefault="00727BD9" w:rsidP="00AD0E93">
            <w:pPr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B77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Про передачу на баланс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дитячого майданчика</w:t>
            </w:r>
          </w:p>
        </w:tc>
      </w:tr>
    </w:tbl>
    <w:p w14:paraId="17D7E701" w14:textId="77777777" w:rsidR="000A062D" w:rsidRPr="00B771D6" w:rsidRDefault="000A062D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00E8E903" w14:textId="5D63CFD6" w:rsidR="00AD0E93" w:rsidRPr="00727BD9" w:rsidRDefault="000A062D" w:rsidP="00AD0E93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27BD9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Розглянувши лист управління комунального господарства Коломийської міської ради від </w:t>
      </w:r>
      <w:r w:rsidR="00855A04" w:rsidRPr="00727BD9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Pr="00727BD9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855A04" w:rsidRPr="00727BD9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727BD9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.2021р. №</w:t>
      </w:r>
      <w:r w:rsidR="00842686" w:rsidRPr="00727BD9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759</w:t>
      </w:r>
      <w:r w:rsidR="00550942" w:rsidRPr="00727BD9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/01-46/04</w:t>
      </w:r>
      <w:r w:rsidRPr="00727BD9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керуючись Законом України «Про місцеве самоврядування в Україні»</w:t>
      </w:r>
      <w:r w:rsidRPr="00727BD9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виконавчий комітет міської ради</w:t>
      </w:r>
      <w:r w:rsidR="00912A08" w:rsidRPr="00727BD9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23FDBFB" w14:textId="77777777" w:rsidR="00973199" w:rsidRPr="00727BD9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6E6CF06" w14:textId="77777777" w:rsidR="00C03F2C" w:rsidRPr="00727BD9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727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14:paraId="3FA11047" w14:textId="77777777" w:rsidR="00973199" w:rsidRPr="00727BD9" w:rsidRDefault="00C03F2C" w:rsidP="00C03F2C">
      <w:pPr>
        <w:ind w:right="-1"/>
        <w:rPr>
          <w:rFonts w:ascii="Times New Roman" w:hAnsi="Times New Roman" w:cs="Times New Roman"/>
          <w:sz w:val="28"/>
          <w:szCs w:val="28"/>
        </w:rPr>
      </w:pPr>
      <w:r w:rsidRPr="00727BD9">
        <w:rPr>
          <w:rFonts w:ascii="Times New Roman" w:hAnsi="Times New Roman" w:cs="Times New Roman"/>
          <w:sz w:val="28"/>
          <w:szCs w:val="28"/>
        </w:rPr>
        <w:tab/>
      </w:r>
    </w:p>
    <w:p w14:paraId="7629859F" w14:textId="0F62DC10" w:rsidR="000A062D" w:rsidRPr="00727BD9" w:rsidRDefault="000A062D" w:rsidP="00B771D6">
      <w:pPr>
        <w:pStyle w:val="rvps2273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727BD9">
        <w:rPr>
          <w:rStyle w:val="rvts16"/>
          <w:color w:val="000000"/>
          <w:sz w:val="28"/>
          <w:szCs w:val="28"/>
        </w:rPr>
        <w:t xml:space="preserve">1. </w:t>
      </w:r>
      <w:bookmarkStart w:id="1" w:name="_Hlk76374866"/>
      <w:r w:rsidRPr="00727BD9">
        <w:rPr>
          <w:color w:val="000000"/>
          <w:sz w:val="28"/>
          <w:szCs w:val="28"/>
          <w:shd w:val="clear" w:color="auto" w:fill="FFFFFF"/>
        </w:rPr>
        <w:t>Передати безоплатно з балансу управління комунального господарства Коломийської міської ради</w:t>
      </w:r>
      <w:r w:rsidRPr="00727BD9">
        <w:rPr>
          <w:shd w:val="clear" w:color="auto" w:fill="FFFFFF"/>
        </w:rPr>
        <w:t xml:space="preserve"> </w:t>
      </w:r>
      <w:r w:rsidRPr="00727BD9">
        <w:rPr>
          <w:color w:val="000000"/>
          <w:sz w:val="28"/>
          <w:szCs w:val="28"/>
          <w:shd w:val="clear" w:color="auto" w:fill="FFFFFF"/>
        </w:rPr>
        <w:t xml:space="preserve">на баланс </w:t>
      </w:r>
      <w:r w:rsidR="00855A04" w:rsidRPr="00727BD9">
        <w:rPr>
          <w:color w:val="000000"/>
          <w:sz w:val="28"/>
          <w:szCs w:val="28"/>
          <w:shd w:val="clear" w:color="auto" w:fill="FFFFFF"/>
        </w:rPr>
        <w:t xml:space="preserve">КНП "Коломийська центральна районна лікарня" Коломийської міської ради дитячий майданчик по вул. Володимира </w:t>
      </w:r>
      <w:proofErr w:type="spellStart"/>
      <w:r w:rsidR="00855A04" w:rsidRPr="00727BD9">
        <w:rPr>
          <w:color w:val="000000"/>
          <w:sz w:val="28"/>
          <w:szCs w:val="28"/>
          <w:shd w:val="clear" w:color="auto" w:fill="FFFFFF"/>
        </w:rPr>
        <w:t>Чепіля</w:t>
      </w:r>
      <w:proofErr w:type="spellEnd"/>
      <w:r w:rsidR="00855A04" w:rsidRPr="00727BD9">
        <w:rPr>
          <w:color w:val="000000"/>
          <w:sz w:val="28"/>
          <w:szCs w:val="28"/>
          <w:shd w:val="clear" w:color="auto" w:fill="FFFFFF"/>
        </w:rPr>
        <w:t xml:space="preserve"> в м. Коломия вартістю 56 301,78 </w:t>
      </w:r>
      <w:r w:rsidR="00F13816" w:rsidRPr="00727BD9">
        <w:rPr>
          <w:color w:val="000000"/>
          <w:sz w:val="28"/>
          <w:szCs w:val="28"/>
          <w:shd w:val="clear" w:color="auto" w:fill="FFFFFF"/>
        </w:rPr>
        <w:t>грн (</w:t>
      </w:r>
      <w:r w:rsidR="00855A04" w:rsidRPr="00727BD9">
        <w:rPr>
          <w:color w:val="000000"/>
          <w:sz w:val="28"/>
          <w:szCs w:val="28"/>
          <w:shd w:val="clear" w:color="auto" w:fill="FFFFFF"/>
        </w:rPr>
        <w:t>П’ятдесят шість тисяч триста одна гривня</w:t>
      </w:r>
      <w:r w:rsidR="00F13816" w:rsidRPr="00727BD9">
        <w:rPr>
          <w:color w:val="000000"/>
          <w:sz w:val="28"/>
          <w:szCs w:val="28"/>
          <w:shd w:val="clear" w:color="auto" w:fill="FFFFFF"/>
        </w:rPr>
        <w:t xml:space="preserve"> </w:t>
      </w:r>
      <w:r w:rsidR="00855A04" w:rsidRPr="00727BD9">
        <w:rPr>
          <w:color w:val="000000"/>
          <w:sz w:val="28"/>
          <w:szCs w:val="28"/>
          <w:shd w:val="clear" w:color="auto" w:fill="FFFFFF"/>
        </w:rPr>
        <w:t>78</w:t>
      </w:r>
      <w:r w:rsidR="00F13816" w:rsidRPr="00727BD9">
        <w:rPr>
          <w:color w:val="000000"/>
          <w:sz w:val="28"/>
          <w:szCs w:val="28"/>
          <w:shd w:val="clear" w:color="auto" w:fill="FFFFFF"/>
        </w:rPr>
        <w:t xml:space="preserve"> копійок)</w:t>
      </w:r>
      <w:r w:rsidR="00855A04" w:rsidRPr="00727BD9">
        <w:rPr>
          <w:color w:val="000000"/>
          <w:sz w:val="28"/>
          <w:szCs w:val="28"/>
          <w:shd w:val="clear" w:color="auto" w:fill="FFFFFF"/>
        </w:rPr>
        <w:t xml:space="preserve"> без ПДВ</w:t>
      </w:r>
      <w:r w:rsidRPr="00727BD9">
        <w:rPr>
          <w:color w:val="000000"/>
          <w:sz w:val="28"/>
          <w:szCs w:val="28"/>
          <w:shd w:val="clear" w:color="auto" w:fill="FFFFFF"/>
        </w:rPr>
        <w:t>.</w:t>
      </w:r>
      <w:bookmarkEnd w:id="1"/>
    </w:p>
    <w:p w14:paraId="15F9FD23" w14:textId="61B28668" w:rsidR="000A062D" w:rsidRPr="00727BD9" w:rsidRDefault="000A062D" w:rsidP="000A062D">
      <w:pPr>
        <w:pStyle w:val="rvps228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 w:rsidRPr="00727BD9">
        <w:rPr>
          <w:rStyle w:val="rvts16"/>
          <w:color w:val="000000"/>
          <w:sz w:val="28"/>
          <w:szCs w:val="28"/>
        </w:rPr>
        <w:t xml:space="preserve">2. </w:t>
      </w:r>
      <w:r w:rsidR="00855A04" w:rsidRPr="00727BD9">
        <w:rPr>
          <w:rStyle w:val="rvts16"/>
          <w:color w:val="000000"/>
          <w:sz w:val="28"/>
          <w:szCs w:val="28"/>
        </w:rPr>
        <w:t>Генеральному д</w:t>
      </w:r>
      <w:r w:rsidRPr="00727BD9">
        <w:rPr>
          <w:rStyle w:val="rvts16"/>
          <w:color w:val="000000"/>
          <w:sz w:val="28"/>
          <w:szCs w:val="28"/>
        </w:rPr>
        <w:t xml:space="preserve">иректору </w:t>
      </w:r>
      <w:r w:rsidR="00855A04" w:rsidRPr="00727BD9">
        <w:rPr>
          <w:rStyle w:val="rvts16"/>
          <w:color w:val="000000"/>
          <w:sz w:val="28"/>
          <w:szCs w:val="28"/>
        </w:rPr>
        <w:t xml:space="preserve">КНП "Коломийська центральна районна лікарня" Коломийської міської ради Андрію </w:t>
      </w:r>
      <w:proofErr w:type="spellStart"/>
      <w:r w:rsidR="00855A04" w:rsidRPr="00727BD9">
        <w:rPr>
          <w:rStyle w:val="rvts16"/>
          <w:color w:val="000000"/>
          <w:sz w:val="28"/>
          <w:szCs w:val="28"/>
        </w:rPr>
        <w:t>Кошкіну</w:t>
      </w:r>
      <w:proofErr w:type="spellEnd"/>
      <w:r w:rsidRPr="00727BD9">
        <w:rPr>
          <w:rStyle w:val="rvts16"/>
          <w:color w:val="000000"/>
          <w:sz w:val="28"/>
          <w:szCs w:val="28"/>
        </w:rPr>
        <w:t xml:space="preserve"> та начальнику управління комунального господарства Коломийської міської ради </w:t>
      </w:r>
      <w:r w:rsidR="00912A08" w:rsidRPr="00727BD9">
        <w:rPr>
          <w:rStyle w:val="rvts16"/>
          <w:color w:val="000000"/>
          <w:sz w:val="28"/>
          <w:szCs w:val="28"/>
        </w:rPr>
        <w:t xml:space="preserve">Андрію </w:t>
      </w:r>
      <w:proofErr w:type="spellStart"/>
      <w:r w:rsidR="00912A08" w:rsidRPr="00727BD9">
        <w:rPr>
          <w:rStyle w:val="rvts16"/>
          <w:color w:val="000000"/>
          <w:sz w:val="28"/>
          <w:szCs w:val="28"/>
        </w:rPr>
        <w:t>Радовцю</w:t>
      </w:r>
      <w:proofErr w:type="spellEnd"/>
      <w:r w:rsidR="00912A08" w:rsidRPr="00727BD9">
        <w:rPr>
          <w:rStyle w:val="rvts16"/>
          <w:color w:val="000000"/>
          <w:sz w:val="28"/>
          <w:szCs w:val="28"/>
        </w:rPr>
        <w:t xml:space="preserve"> </w:t>
      </w:r>
      <w:r w:rsidRPr="00727BD9">
        <w:rPr>
          <w:rStyle w:val="rvts16"/>
          <w:color w:val="000000"/>
          <w:sz w:val="28"/>
          <w:szCs w:val="28"/>
        </w:rPr>
        <w:t>оформити прийом-передачу відповідними документами.</w:t>
      </w:r>
    </w:p>
    <w:p w14:paraId="3270EE4C" w14:textId="75A82726" w:rsidR="000A062D" w:rsidRPr="00727BD9" w:rsidRDefault="000A062D" w:rsidP="000A062D">
      <w:pPr>
        <w:pStyle w:val="rvps2281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18"/>
          <w:szCs w:val="18"/>
        </w:rPr>
      </w:pPr>
      <w:r w:rsidRPr="00727BD9">
        <w:rPr>
          <w:rStyle w:val="rvts16"/>
          <w:color w:val="000000"/>
          <w:sz w:val="28"/>
          <w:szCs w:val="28"/>
        </w:rPr>
        <w:t xml:space="preserve">3. Контроль за виконанням рішення покласти на заступника міського голови Володимира </w:t>
      </w:r>
      <w:r w:rsidR="00912A08" w:rsidRPr="00727BD9">
        <w:rPr>
          <w:rStyle w:val="rvts16"/>
          <w:color w:val="000000"/>
          <w:sz w:val="28"/>
          <w:szCs w:val="28"/>
        </w:rPr>
        <w:t>Григорука</w:t>
      </w:r>
      <w:r w:rsidRPr="00727BD9">
        <w:rPr>
          <w:rStyle w:val="rvts16"/>
          <w:color w:val="000000"/>
          <w:sz w:val="28"/>
          <w:szCs w:val="28"/>
        </w:rPr>
        <w:t>.</w:t>
      </w:r>
    </w:p>
    <w:p w14:paraId="6FB3DEF2" w14:textId="4C404038" w:rsidR="00B637E8" w:rsidRPr="00B771D6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7EC744B" w14:textId="253633D2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6EB936" w14:textId="77777777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27CD1D6" w14:textId="77777777"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98AFC8B" w14:textId="77777777" w:rsidR="00EE76C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</w:p>
    <w:p w14:paraId="14075FBA" w14:textId="211B80FB" w:rsidR="00A910CB" w:rsidRDefault="00A910CB" w:rsidP="0036090B">
      <w:pPr>
        <w:rPr>
          <w:lang w:eastAsia="uk-UA"/>
        </w:rPr>
      </w:pPr>
    </w:p>
    <w:sectPr w:rsidR="00A910CB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B7"/>
    <w:rsid w:val="000046D6"/>
    <w:rsid w:val="00030198"/>
    <w:rsid w:val="000A062D"/>
    <w:rsid w:val="000A0C25"/>
    <w:rsid w:val="000D7E02"/>
    <w:rsid w:val="001308FA"/>
    <w:rsid w:val="00153480"/>
    <w:rsid w:val="001A7FC0"/>
    <w:rsid w:val="00201B91"/>
    <w:rsid w:val="002043EA"/>
    <w:rsid w:val="002439E6"/>
    <w:rsid w:val="002850CD"/>
    <w:rsid w:val="002F5292"/>
    <w:rsid w:val="003445C7"/>
    <w:rsid w:val="00345EBF"/>
    <w:rsid w:val="00355A24"/>
    <w:rsid w:val="0036090B"/>
    <w:rsid w:val="003629A0"/>
    <w:rsid w:val="00365890"/>
    <w:rsid w:val="003F68ED"/>
    <w:rsid w:val="00510DBC"/>
    <w:rsid w:val="00550942"/>
    <w:rsid w:val="005D1FB7"/>
    <w:rsid w:val="00636E1E"/>
    <w:rsid w:val="00643452"/>
    <w:rsid w:val="00676C27"/>
    <w:rsid w:val="00697AC5"/>
    <w:rsid w:val="007055DD"/>
    <w:rsid w:val="00711A83"/>
    <w:rsid w:val="0072131D"/>
    <w:rsid w:val="00727BD9"/>
    <w:rsid w:val="00744847"/>
    <w:rsid w:val="00766C46"/>
    <w:rsid w:val="007F626A"/>
    <w:rsid w:val="00842686"/>
    <w:rsid w:val="00855A04"/>
    <w:rsid w:val="00880392"/>
    <w:rsid w:val="008908B8"/>
    <w:rsid w:val="008D1B65"/>
    <w:rsid w:val="008D6A36"/>
    <w:rsid w:val="009011A9"/>
    <w:rsid w:val="00912A08"/>
    <w:rsid w:val="00936D69"/>
    <w:rsid w:val="009433B4"/>
    <w:rsid w:val="00973199"/>
    <w:rsid w:val="00993442"/>
    <w:rsid w:val="009A268C"/>
    <w:rsid w:val="009F1328"/>
    <w:rsid w:val="009F243A"/>
    <w:rsid w:val="00A27138"/>
    <w:rsid w:val="00A323EB"/>
    <w:rsid w:val="00A85764"/>
    <w:rsid w:val="00A910CB"/>
    <w:rsid w:val="00AC6A58"/>
    <w:rsid w:val="00AD0E93"/>
    <w:rsid w:val="00B263F4"/>
    <w:rsid w:val="00B4396E"/>
    <w:rsid w:val="00B6104F"/>
    <w:rsid w:val="00B637E8"/>
    <w:rsid w:val="00B65E66"/>
    <w:rsid w:val="00B771D6"/>
    <w:rsid w:val="00C03F2C"/>
    <w:rsid w:val="00C1124A"/>
    <w:rsid w:val="00C21E41"/>
    <w:rsid w:val="00C24C60"/>
    <w:rsid w:val="00C77F60"/>
    <w:rsid w:val="00CA1DB2"/>
    <w:rsid w:val="00CA2EB1"/>
    <w:rsid w:val="00CE1407"/>
    <w:rsid w:val="00D00CE5"/>
    <w:rsid w:val="00D04647"/>
    <w:rsid w:val="00D56DA2"/>
    <w:rsid w:val="00D733B2"/>
    <w:rsid w:val="00DE1434"/>
    <w:rsid w:val="00E02628"/>
    <w:rsid w:val="00E2567C"/>
    <w:rsid w:val="00E30635"/>
    <w:rsid w:val="00E6017B"/>
    <w:rsid w:val="00E70ECC"/>
    <w:rsid w:val="00E7207A"/>
    <w:rsid w:val="00E86967"/>
    <w:rsid w:val="00EC4058"/>
    <w:rsid w:val="00EE76C8"/>
    <w:rsid w:val="00F13816"/>
    <w:rsid w:val="00F32EE6"/>
    <w:rsid w:val="00F457B7"/>
    <w:rsid w:val="00F64687"/>
    <w:rsid w:val="00F70D98"/>
    <w:rsid w:val="00F86AD9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C19D"/>
  <w15:docId w15:val="{DB40A1CF-3626-456E-B90F-D86D7DB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character" w:customStyle="1" w:styleId="rvts11">
    <w:name w:val="rvts11"/>
    <w:basedOn w:val="a0"/>
    <w:rsid w:val="000A062D"/>
  </w:style>
  <w:style w:type="paragraph" w:customStyle="1" w:styleId="rvps2273">
    <w:name w:val="rvps2273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0A062D"/>
  </w:style>
  <w:style w:type="paragraph" w:customStyle="1" w:styleId="rvps2274">
    <w:name w:val="rvps2274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5">
    <w:name w:val="rvps2275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6">
    <w:name w:val="rvps2276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7">
    <w:name w:val="rvps2277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8">
    <w:name w:val="rvps2278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9">
    <w:name w:val="rvps2279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0">
    <w:name w:val="rvps2280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1">
    <w:name w:val="rvps2281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cdata">
    <w:name w:val="docdata"/>
    <w:aliases w:val="docy,v5,1499,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F13816"/>
  </w:style>
  <w:style w:type="table" w:styleId="a9">
    <w:name w:val="Table Grid"/>
    <w:basedOn w:val="a1"/>
    <w:uiPriority w:val="39"/>
    <w:rsid w:val="0072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1EB5-CBFE-40F9-ADA2-283B4D1A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Свінціцька Ірина Миколаївна</cp:lastModifiedBy>
  <cp:revision>30</cp:revision>
  <cp:lastPrinted>2021-09-30T05:38:00Z</cp:lastPrinted>
  <dcterms:created xsi:type="dcterms:W3CDTF">2021-02-09T09:17:00Z</dcterms:created>
  <dcterms:modified xsi:type="dcterms:W3CDTF">2021-10-06T10:35:00Z</dcterms:modified>
</cp:coreProperties>
</file>